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Pr="0034321C" w:rsidRDefault="007F7873" w:rsidP="007F7873">
      <w:pPr>
        <w:jc w:val="center"/>
        <w:rPr>
          <w:b/>
          <w:sz w:val="52"/>
          <w:szCs w:val="52"/>
        </w:rPr>
      </w:pPr>
      <w:r w:rsidRPr="0034321C">
        <w:rPr>
          <w:rFonts w:hint="eastAsia"/>
          <w:b/>
          <w:sz w:val="52"/>
          <w:szCs w:val="52"/>
        </w:rPr>
        <w:t>研究生</w:t>
      </w:r>
      <w:r w:rsidR="004B412A" w:rsidRPr="0034321C">
        <w:rPr>
          <w:rFonts w:hint="eastAsia"/>
          <w:b/>
          <w:sz w:val="52"/>
          <w:szCs w:val="52"/>
        </w:rPr>
        <w:t>绿色通道申请</w:t>
      </w:r>
    </w:p>
    <w:p w:rsidR="007F7873" w:rsidRPr="0034321C" w:rsidRDefault="007F7873" w:rsidP="007F7873">
      <w:pPr>
        <w:jc w:val="center"/>
        <w:rPr>
          <w:b/>
          <w:sz w:val="52"/>
          <w:szCs w:val="52"/>
        </w:rPr>
      </w:pPr>
      <w:r w:rsidRPr="0034321C">
        <w:rPr>
          <w:rFonts w:hint="eastAsia"/>
          <w:b/>
          <w:sz w:val="52"/>
          <w:szCs w:val="52"/>
        </w:rPr>
        <w:t>操作手册</w:t>
      </w:r>
      <w:r w:rsidR="005A72E2" w:rsidRPr="0034321C">
        <w:rPr>
          <w:rFonts w:hint="eastAsia"/>
          <w:b/>
          <w:sz w:val="52"/>
          <w:szCs w:val="52"/>
        </w:rPr>
        <w:t>-</w:t>
      </w:r>
      <w:r w:rsidR="005A72E2" w:rsidRPr="0034321C">
        <w:rPr>
          <w:rFonts w:hint="eastAsia"/>
          <w:b/>
          <w:sz w:val="52"/>
          <w:szCs w:val="52"/>
        </w:rPr>
        <w:t>学生</w:t>
      </w:r>
    </w:p>
    <w:p w:rsidR="007F7873" w:rsidRPr="00161474" w:rsidRDefault="007F7873" w:rsidP="007F7873">
      <w:pPr>
        <w:jc w:val="center"/>
        <w:rPr>
          <w:b/>
          <w:sz w:val="30"/>
          <w:szCs w:val="30"/>
        </w:rPr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4B412A" w:rsidRDefault="004B412A" w:rsidP="007F7873">
      <w:pPr>
        <w:jc w:val="center"/>
      </w:pPr>
    </w:p>
    <w:p w:rsidR="004B412A" w:rsidRDefault="004B412A" w:rsidP="007F7873">
      <w:pPr>
        <w:jc w:val="center"/>
      </w:pPr>
    </w:p>
    <w:p w:rsidR="004B412A" w:rsidRDefault="004B412A" w:rsidP="007F7873">
      <w:pPr>
        <w:jc w:val="center"/>
      </w:pPr>
    </w:p>
    <w:p w:rsidR="007F7873" w:rsidRDefault="007F7873" w:rsidP="007F7873"/>
    <w:p w:rsidR="0034321C" w:rsidRPr="0034321C" w:rsidRDefault="0034321C" w:rsidP="0034321C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>
        <w:rPr>
          <w:rFonts w:hint="eastAsia"/>
        </w:rPr>
        <w:t>研究生绿色通道申请</w:t>
      </w:r>
      <w:bookmarkStart w:id="1" w:name="_GoBack"/>
      <w:bookmarkEnd w:id="1"/>
    </w:p>
    <w:p w:rsidR="00292624" w:rsidRDefault="00292624" w:rsidP="00292624">
      <w:pPr>
        <w:pStyle w:val="a8"/>
        <w:numPr>
          <w:ilvl w:val="0"/>
          <w:numId w:val="1"/>
        </w:numPr>
        <w:ind w:firstLineChars="0"/>
        <w:rPr>
          <w:sz w:val="24"/>
          <w:szCs w:val="24"/>
        </w:rPr>
      </w:pPr>
      <w:r w:rsidRPr="00292624">
        <w:rPr>
          <w:rFonts w:hint="eastAsia"/>
          <w:sz w:val="24"/>
          <w:szCs w:val="24"/>
        </w:rPr>
        <w:t>学生</w:t>
      </w:r>
      <w:r>
        <w:rPr>
          <w:rFonts w:hint="eastAsia"/>
          <w:sz w:val="24"/>
          <w:szCs w:val="24"/>
        </w:rPr>
        <w:t>通过访问</w:t>
      </w:r>
      <w:hyperlink r:id="rId7" w:history="1">
        <w:r w:rsidRPr="00292624">
          <w:rPr>
            <w:rStyle w:val="a7"/>
            <w:sz w:val="24"/>
            <w:szCs w:val="24"/>
          </w:rPr>
          <w:t>http://ehall.seu.edu.cn</w:t>
        </w:r>
      </w:hyperlink>
      <w:r w:rsidR="00CF3F94">
        <w:rPr>
          <w:rStyle w:val="a7"/>
          <w:rFonts w:hint="eastAsia"/>
          <w:sz w:val="24"/>
          <w:szCs w:val="24"/>
        </w:rPr>
        <w:t>或者从迎新网站直接进入</w:t>
      </w:r>
      <w:r w:rsidRPr="00292624">
        <w:rPr>
          <w:rStyle w:val="a7"/>
          <w:rFonts w:hint="eastAsia"/>
          <w:color w:val="000000" w:themeColor="text1"/>
          <w:sz w:val="24"/>
          <w:szCs w:val="24"/>
          <w:u w:val="none"/>
        </w:rPr>
        <w:t>，选择“学生服务”</w:t>
      </w:r>
      <w:r w:rsidRPr="00292624">
        <w:rPr>
          <w:rFonts w:hint="eastAsia"/>
          <w:sz w:val="24"/>
          <w:szCs w:val="24"/>
        </w:rPr>
        <w:t>登陆网上办事服务大厅</w:t>
      </w:r>
      <w:r>
        <w:rPr>
          <w:rFonts w:hint="eastAsia"/>
          <w:sz w:val="24"/>
          <w:szCs w:val="24"/>
        </w:rPr>
        <w:t>。</w:t>
      </w:r>
    </w:p>
    <w:p w:rsidR="00E34C78" w:rsidRPr="00292624" w:rsidRDefault="00F7513E" w:rsidP="0029262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089F7B" wp14:editId="4BB4C115">
            <wp:extent cx="5274310" cy="2347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960" w:rsidRPr="008838D4" w:rsidRDefault="00D51960" w:rsidP="00D51960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注：系统使用存在浏览器兼容问题，请使用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安全浏览器极速模式，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极速浏览器极速模式或谷歌浏览器。存在界面无法加载或信息展现不及时的情况，请清除浏览器缓存后重新登录。</w:t>
      </w:r>
    </w:p>
    <w:p w:rsidR="00E34C78" w:rsidRPr="00292624" w:rsidRDefault="00E34C78" w:rsidP="00E34C78">
      <w:pPr>
        <w:rPr>
          <w:sz w:val="24"/>
          <w:szCs w:val="24"/>
        </w:rPr>
      </w:pPr>
      <w:r w:rsidRPr="00292624">
        <w:rPr>
          <w:rFonts w:hint="eastAsia"/>
          <w:sz w:val="24"/>
          <w:szCs w:val="24"/>
        </w:rPr>
        <w:t>2</w:t>
      </w:r>
      <w:r w:rsidR="00824F30">
        <w:rPr>
          <w:rFonts w:hint="eastAsia"/>
          <w:sz w:val="24"/>
          <w:szCs w:val="24"/>
        </w:rPr>
        <w:t>．</w:t>
      </w:r>
      <w:r w:rsidR="00292624" w:rsidRPr="00354401">
        <w:rPr>
          <w:rFonts w:hint="eastAsia"/>
          <w:sz w:val="24"/>
          <w:szCs w:val="24"/>
        </w:rPr>
        <w:t>点击</w:t>
      </w:r>
      <w:r w:rsidR="009452C3">
        <w:rPr>
          <w:rFonts w:hint="eastAsia"/>
          <w:sz w:val="24"/>
          <w:szCs w:val="24"/>
        </w:rPr>
        <w:t>服务栏目</w:t>
      </w:r>
      <w:r w:rsidR="00354401" w:rsidRPr="00354401">
        <w:rPr>
          <w:rFonts w:hint="eastAsia"/>
          <w:sz w:val="24"/>
          <w:szCs w:val="24"/>
        </w:rPr>
        <w:t>，</w:t>
      </w:r>
      <w:r w:rsidR="009452C3">
        <w:rPr>
          <w:rFonts w:hint="eastAsia"/>
          <w:sz w:val="24"/>
          <w:szCs w:val="24"/>
        </w:rPr>
        <w:t>在搜索框</w:t>
      </w:r>
      <w:r w:rsidRPr="00292624">
        <w:rPr>
          <w:rFonts w:hint="eastAsia"/>
          <w:sz w:val="24"/>
          <w:szCs w:val="24"/>
        </w:rPr>
        <w:t>搜索“</w:t>
      </w:r>
      <w:r w:rsidR="00386073" w:rsidRPr="00292624">
        <w:rPr>
          <w:rFonts w:hint="eastAsia"/>
          <w:sz w:val="24"/>
          <w:szCs w:val="24"/>
        </w:rPr>
        <w:t>研究生绿色通道</w:t>
      </w:r>
      <w:r w:rsidR="009452C3">
        <w:rPr>
          <w:rFonts w:hint="eastAsia"/>
          <w:sz w:val="24"/>
          <w:szCs w:val="24"/>
        </w:rPr>
        <w:t>”应用，点击进入对应服务</w:t>
      </w:r>
      <w:r w:rsidR="00B94F0B">
        <w:rPr>
          <w:rFonts w:hint="eastAsia"/>
          <w:sz w:val="24"/>
          <w:szCs w:val="24"/>
        </w:rPr>
        <w:t>。</w:t>
      </w:r>
    </w:p>
    <w:p w:rsidR="00386073" w:rsidRDefault="00F7513E" w:rsidP="00E34C7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7645049" wp14:editId="5AAFC903">
            <wp:extent cx="5274310" cy="238198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lastRenderedPageBreak/>
        <w:drawing>
          <wp:inline distT="0" distB="0" distL="0" distR="0" wp14:anchorId="11F23B6D" wp14:editId="14DE8A36">
            <wp:extent cx="5274310" cy="2422886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8A4BCC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824F30">
        <w:rPr>
          <w:rFonts w:hint="eastAsia"/>
          <w:sz w:val="24"/>
          <w:szCs w:val="24"/>
        </w:rPr>
        <w:t>进入绿色通道应用后，请认真阅读“学费缓缴说明”页内容，</w:t>
      </w:r>
      <w:r w:rsidR="00386073" w:rsidRPr="00824F30">
        <w:rPr>
          <w:rFonts w:hint="eastAsia"/>
          <w:sz w:val="24"/>
          <w:szCs w:val="24"/>
        </w:rPr>
        <w:t>点击“可申请学费缓</w:t>
      </w:r>
      <w:r w:rsidR="00E718F0" w:rsidRPr="00824F30">
        <w:rPr>
          <w:rFonts w:hint="eastAsia"/>
          <w:sz w:val="24"/>
          <w:szCs w:val="24"/>
        </w:rPr>
        <w:t>缴</w:t>
      </w:r>
      <w:r w:rsidR="00386073" w:rsidRPr="00824F30">
        <w:rPr>
          <w:rFonts w:hint="eastAsia"/>
          <w:sz w:val="24"/>
          <w:szCs w:val="24"/>
        </w:rPr>
        <w:t>”</w:t>
      </w:r>
      <w:r w:rsidRPr="00824F30">
        <w:rPr>
          <w:rFonts w:hint="eastAsia"/>
          <w:sz w:val="24"/>
          <w:szCs w:val="24"/>
        </w:rPr>
        <w:t>页</w:t>
      </w:r>
      <w:r w:rsidR="00386073" w:rsidRPr="00824F30">
        <w:rPr>
          <w:rFonts w:hint="eastAsia"/>
          <w:sz w:val="24"/>
          <w:szCs w:val="24"/>
        </w:rPr>
        <w:t>进入申请界面</w:t>
      </w:r>
      <w:r w:rsidRPr="00824F30">
        <w:rPr>
          <w:rFonts w:hint="eastAsia"/>
          <w:sz w:val="24"/>
          <w:szCs w:val="24"/>
        </w:rPr>
        <w:t>。</w:t>
      </w:r>
    </w:p>
    <w:p w:rsidR="00F7513E" w:rsidRPr="00F7513E" w:rsidRDefault="00F7513E" w:rsidP="00F7513E">
      <w:pPr>
        <w:pStyle w:val="a8"/>
        <w:ind w:left="360" w:firstLineChars="0" w:firstLine="0"/>
        <w:rPr>
          <w:color w:val="FF0000"/>
          <w:sz w:val="24"/>
          <w:szCs w:val="24"/>
        </w:rPr>
      </w:pPr>
      <w:r w:rsidRPr="00F7513E">
        <w:rPr>
          <w:rFonts w:hint="eastAsia"/>
          <w:color w:val="FF0000"/>
          <w:sz w:val="24"/>
          <w:szCs w:val="24"/>
        </w:rPr>
        <w:t>注：</w:t>
      </w:r>
      <w:r w:rsidR="003C73ED">
        <w:rPr>
          <w:rFonts w:hint="eastAsia"/>
          <w:color w:val="FF0000"/>
          <w:sz w:val="24"/>
          <w:szCs w:val="24"/>
        </w:rPr>
        <w:t>需要申请</w:t>
      </w:r>
      <w:r w:rsidRPr="00F7513E">
        <w:rPr>
          <w:rFonts w:hint="eastAsia"/>
          <w:color w:val="FF0000"/>
          <w:sz w:val="24"/>
          <w:szCs w:val="24"/>
        </w:rPr>
        <w:t>家庭经济困难</w:t>
      </w:r>
      <w:r w:rsidR="003A5DA3">
        <w:rPr>
          <w:rFonts w:hint="eastAsia"/>
          <w:color w:val="FF0000"/>
          <w:sz w:val="24"/>
          <w:szCs w:val="24"/>
        </w:rPr>
        <w:t>认定</w:t>
      </w:r>
      <w:r w:rsidRPr="00F7513E">
        <w:rPr>
          <w:rFonts w:hint="eastAsia"/>
          <w:color w:val="FF0000"/>
          <w:sz w:val="24"/>
          <w:szCs w:val="24"/>
        </w:rPr>
        <w:t>和财务欠费学生</w:t>
      </w:r>
      <w:r w:rsidR="003C73ED">
        <w:rPr>
          <w:rFonts w:hint="eastAsia"/>
          <w:color w:val="FF0000"/>
          <w:sz w:val="24"/>
          <w:szCs w:val="24"/>
        </w:rPr>
        <w:t>方可</w:t>
      </w:r>
      <w:r w:rsidRPr="00F7513E">
        <w:rPr>
          <w:rFonts w:hint="eastAsia"/>
          <w:color w:val="FF0000"/>
          <w:sz w:val="24"/>
          <w:szCs w:val="24"/>
        </w:rPr>
        <w:t>申请。</w:t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3868E347" wp14:editId="2AE3F455">
            <wp:extent cx="5274310" cy="1729412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073" w:rsidRPr="00824F30" w:rsidRDefault="00972242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824F30">
        <w:rPr>
          <w:rFonts w:hint="eastAsia"/>
          <w:sz w:val="24"/>
          <w:szCs w:val="24"/>
        </w:rPr>
        <w:t>在“可申请学费缓缴”界面</w:t>
      </w:r>
      <w:r w:rsidR="00E34C78" w:rsidRPr="00824F30">
        <w:rPr>
          <w:rFonts w:hint="eastAsia"/>
          <w:sz w:val="24"/>
          <w:szCs w:val="24"/>
        </w:rPr>
        <w:t>点击</w:t>
      </w:r>
      <w:r w:rsidR="003A1B50" w:rsidRPr="00824F30">
        <w:rPr>
          <w:rFonts w:hint="eastAsia"/>
          <w:sz w:val="24"/>
          <w:szCs w:val="24"/>
        </w:rPr>
        <w:t xml:space="preserve"> </w:t>
      </w:r>
      <w:r w:rsidR="003A1B50" w:rsidRPr="00824F30">
        <w:rPr>
          <w:rFonts w:hint="eastAsia"/>
          <w:sz w:val="24"/>
          <w:szCs w:val="24"/>
        </w:rPr>
        <w:t>“</w:t>
      </w:r>
      <w:r w:rsidR="00386073" w:rsidRPr="00824F30">
        <w:rPr>
          <w:rFonts w:hint="eastAsia"/>
          <w:sz w:val="24"/>
          <w:szCs w:val="24"/>
        </w:rPr>
        <w:t>立即</w:t>
      </w:r>
      <w:r w:rsidR="00B65B97" w:rsidRPr="00824F30">
        <w:rPr>
          <w:rFonts w:hint="eastAsia"/>
          <w:sz w:val="24"/>
          <w:szCs w:val="24"/>
        </w:rPr>
        <w:t>申请”按钮进入申请界面。</w:t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06213D0B" wp14:editId="442F9282">
            <wp:extent cx="5274310" cy="16586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50" w:rsidRPr="00824F30" w:rsidRDefault="00E7119E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在申请界面</w:t>
      </w:r>
      <w:r w:rsidR="003A1B50" w:rsidRPr="00824F30">
        <w:rPr>
          <w:rFonts w:hint="eastAsia"/>
          <w:sz w:val="24"/>
          <w:szCs w:val="24"/>
        </w:rPr>
        <w:t>，</w:t>
      </w:r>
      <w:r w:rsidR="00824F30" w:rsidRPr="00824F30">
        <w:rPr>
          <w:rFonts w:hint="eastAsia"/>
          <w:sz w:val="24"/>
          <w:szCs w:val="24"/>
        </w:rPr>
        <w:t>请</w:t>
      </w:r>
      <w:r w:rsidR="003A1B50" w:rsidRPr="00824F30">
        <w:rPr>
          <w:rFonts w:hint="eastAsia"/>
          <w:sz w:val="24"/>
          <w:szCs w:val="24"/>
        </w:rPr>
        <w:t>仔细核对</w:t>
      </w:r>
      <w:r w:rsidR="00386073" w:rsidRPr="00824F30">
        <w:rPr>
          <w:rFonts w:hint="eastAsia"/>
          <w:sz w:val="24"/>
          <w:szCs w:val="24"/>
        </w:rPr>
        <w:t>个人</w:t>
      </w:r>
      <w:r w:rsidR="003A1B50" w:rsidRPr="00824F30">
        <w:rPr>
          <w:rFonts w:hint="eastAsia"/>
          <w:sz w:val="24"/>
          <w:szCs w:val="24"/>
        </w:rPr>
        <w:t>信息</w:t>
      </w:r>
      <w:r w:rsidR="00386073" w:rsidRPr="00824F30">
        <w:rPr>
          <w:rFonts w:hint="eastAsia"/>
          <w:sz w:val="24"/>
          <w:szCs w:val="24"/>
        </w:rPr>
        <w:t>如有错误请及时</w:t>
      </w:r>
      <w:r w:rsidR="008E536D">
        <w:rPr>
          <w:rFonts w:hint="eastAsia"/>
          <w:sz w:val="24"/>
          <w:szCs w:val="24"/>
        </w:rPr>
        <w:t>改</w:t>
      </w:r>
      <w:r w:rsidR="00386073" w:rsidRPr="00824F30">
        <w:rPr>
          <w:rFonts w:hint="eastAsia"/>
          <w:sz w:val="24"/>
          <w:szCs w:val="24"/>
        </w:rPr>
        <w:t>正</w:t>
      </w:r>
      <w:r w:rsidR="00C81083">
        <w:rPr>
          <w:rFonts w:hint="eastAsia"/>
          <w:sz w:val="24"/>
          <w:szCs w:val="24"/>
        </w:rPr>
        <w:t>。信息</w:t>
      </w:r>
      <w:r w:rsidR="003A1B50" w:rsidRPr="00824F30">
        <w:rPr>
          <w:rFonts w:hint="eastAsia"/>
          <w:sz w:val="24"/>
          <w:szCs w:val="24"/>
        </w:rPr>
        <w:t>确认无误后，</w:t>
      </w:r>
      <w:r w:rsidR="00386073" w:rsidRPr="00824F30">
        <w:rPr>
          <w:rFonts w:hint="eastAsia"/>
          <w:sz w:val="24"/>
          <w:szCs w:val="24"/>
        </w:rPr>
        <w:t>选择</w:t>
      </w:r>
      <w:r w:rsidR="007F40FD" w:rsidRPr="00824F30">
        <w:rPr>
          <w:rFonts w:hint="eastAsia"/>
          <w:sz w:val="24"/>
          <w:szCs w:val="24"/>
        </w:rPr>
        <w:t>对应</w:t>
      </w:r>
      <w:r w:rsidR="007F40FD">
        <w:rPr>
          <w:rFonts w:hint="eastAsia"/>
          <w:sz w:val="24"/>
          <w:szCs w:val="24"/>
        </w:rPr>
        <w:t>“</w:t>
      </w:r>
      <w:r w:rsidR="007F40FD" w:rsidRPr="00824F30">
        <w:rPr>
          <w:rFonts w:hint="eastAsia"/>
          <w:sz w:val="24"/>
          <w:szCs w:val="24"/>
        </w:rPr>
        <w:t>学费来源</w:t>
      </w:r>
      <w:r w:rsidR="007F40FD">
        <w:rPr>
          <w:rFonts w:hint="eastAsia"/>
          <w:sz w:val="24"/>
          <w:szCs w:val="24"/>
        </w:rPr>
        <w:t>”</w:t>
      </w:r>
      <w:r w:rsidR="00B22CE4" w:rsidRPr="00824F30">
        <w:rPr>
          <w:rFonts w:hint="eastAsia"/>
          <w:sz w:val="24"/>
          <w:szCs w:val="24"/>
        </w:rPr>
        <w:t>，</w:t>
      </w:r>
      <w:r w:rsidR="003A1B50" w:rsidRPr="00824F30">
        <w:rPr>
          <w:rFonts w:hint="eastAsia"/>
          <w:sz w:val="24"/>
          <w:szCs w:val="24"/>
        </w:rPr>
        <w:t>点击“提交”按钮</w:t>
      </w:r>
      <w:r>
        <w:rPr>
          <w:rFonts w:hint="eastAsia"/>
          <w:sz w:val="24"/>
          <w:szCs w:val="24"/>
        </w:rPr>
        <w:t>。</w:t>
      </w:r>
    </w:p>
    <w:p w:rsidR="003A1B50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lastRenderedPageBreak/>
        <w:drawing>
          <wp:inline distT="0" distB="0" distL="0" distR="0" wp14:anchorId="701451F3" wp14:editId="5698D77B">
            <wp:extent cx="5274310" cy="225195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42" w:rsidRPr="00292624" w:rsidRDefault="000D5742">
      <w:pPr>
        <w:rPr>
          <w:sz w:val="24"/>
          <w:szCs w:val="24"/>
        </w:rPr>
      </w:pPr>
    </w:p>
    <w:p w:rsidR="003A1F32" w:rsidRPr="00292624" w:rsidRDefault="0001194C" w:rsidP="008E4726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提交申请后，</w:t>
      </w:r>
      <w:r w:rsidR="003A1F32" w:rsidRPr="00292624">
        <w:rPr>
          <w:rFonts w:hint="eastAsia"/>
          <w:sz w:val="24"/>
          <w:szCs w:val="24"/>
        </w:rPr>
        <w:t>在“</w:t>
      </w:r>
      <w:r w:rsidR="00386073" w:rsidRPr="00292624">
        <w:rPr>
          <w:rFonts w:hint="eastAsia"/>
          <w:sz w:val="24"/>
          <w:szCs w:val="24"/>
        </w:rPr>
        <w:t>已申请学费缓交</w:t>
      </w:r>
      <w:r w:rsidR="003A1F32" w:rsidRPr="00292624">
        <w:rPr>
          <w:rFonts w:hint="eastAsia"/>
          <w:sz w:val="24"/>
          <w:szCs w:val="24"/>
        </w:rPr>
        <w:t>”界面</w:t>
      </w:r>
      <w:r w:rsidR="00386073" w:rsidRPr="00292624">
        <w:rPr>
          <w:rFonts w:hint="eastAsia"/>
          <w:sz w:val="24"/>
          <w:szCs w:val="24"/>
        </w:rPr>
        <w:t>中</w:t>
      </w:r>
      <w:r w:rsidR="00E728E2" w:rsidRPr="00292624">
        <w:rPr>
          <w:rFonts w:hint="eastAsia"/>
          <w:color w:val="FF0000"/>
          <w:sz w:val="24"/>
          <w:szCs w:val="24"/>
        </w:rPr>
        <w:t>打印申请表</w:t>
      </w:r>
      <w:r w:rsidR="00E728E2" w:rsidRPr="00292624">
        <w:rPr>
          <w:rFonts w:hint="eastAsia"/>
          <w:sz w:val="24"/>
          <w:szCs w:val="24"/>
        </w:rPr>
        <w:t>，</w:t>
      </w:r>
      <w:r w:rsidR="003A1F32" w:rsidRPr="00292624">
        <w:rPr>
          <w:rFonts w:hint="eastAsia"/>
          <w:sz w:val="24"/>
          <w:szCs w:val="24"/>
        </w:rPr>
        <w:t>查询审核进展。</w:t>
      </w:r>
    </w:p>
    <w:p w:rsidR="003A1B50" w:rsidRPr="00292624" w:rsidRDefault="00D2253B" w:rsidP="003A1F32">
      <w:pPr>
        <w:pStyle w:val="a8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3A1F32" w:rsidRPr="00292624">
        <w:rPr>
          <w:rFonts w:hint="eastAsia"/>
          <w:sz w:val="24"/>
          <w:szCs w:val="24"/>
        </w:rPr>
        <w:t>对已提交的申请可以进行撤回操作</w:t>
      </w:r>
      <w:r w:rsidR="00F47919" w:rsidRPr="00292624">
        <w:rPr>
          <w:rFonts w:hint="eastAsia"/>
          <w:sz w:val="24"/>
          <w:szCs w:val="24"/>
        </w:rPr>
        <w:t>（只限待院系审核</w:t>
      </w:r>
      <w:r w:rsidR="00F47919">
        <w:rPr>
          <w:rFonts w:hint="eastAsia"/>
          <w:sz w:val="24"/>
          <w:szCs w:val="24"/>
        </w:rPr>
        <w:t>的记录</w:t>
      </w:r>
      <w:r w:rsidR="00F47919" w:rsidRPr="00292624">
        <w:rPr>
          <w:rFonts w:hint="eastAsia"/>
          <w:sz w:val="24"/>
          <w:szCs w:val="24"/>
        </w:rPr>
        <w:t>）</w:t>
      </w:r>
      <w:r w:rsidR="003A1F32" w:rsidRPr="00292624">
        <w:rPr>
          <w:rFonts w:hint="eastAsia"/>
          <w:sz w:val="24"/>
          <w:szCs w:val="24"/>
        </w:rPr>
        <w:t>，撤回后处于草稿状态</w:t>
      </w:r>
      <w:r w:rsidR="008E4726" w:rsidRPr="00292624">
        <w:rPr>
          <w:rFonts w:hint="eastAsia"/>
          <w:sz w:val="24"/>
          <w:szCs w:val="24"/>
        </w:rPr>
        <w:t>可重新编辑并提交</w:t>
      </w:r>
      <w:r w:rsidR="003A1F32" w:rsidRPr="00292624">
        <w:rPr>
          <w:rFonts w:hint="eastAsia"/>
          <w:sz w:val="24"/>
          <w:szCs w:val="24"/>
        </w:rPr>
        <w:t>。</w:t>
      </w:r>
      <w:r w:rsidR="003A1F32" w:rsidRPr="00292624">
        <w:rPr>
          <w:rFonts w:hint="eastAsia"/>
          <w:sz w:val="24"/>
          <w:szCs w:val="24"/>
        </w:rPr>
        <w:t xml:space="preserve"> </w:t>
      </w:r>
    </w:p>
    <w:p w:rsidR="003A1B50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408F5B6E" wp14:editId="56B36B51">
            <wp:extent cx="5274310" cy="1739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32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3C28F2E5" wp14:editId="09FB0752">
            <wp:extent cx="5274310" cy="2065771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18" w:rsidRPr="00292624" w:rsidRDefault="00136004" w:rsidP="006A7F71">
      <w:pPr>
        <w:jc w:val="right"/>
        <w:rPr>
          <w:sz w:val="24"/>
          <w:szCs w:val="24"/>
        </w:rPr>
      </w:pPr>
      <w:r w:rsidRPr="00292624">
        <w:rPr>
          <w:sz w:val="24"/>
          <w:szCs w:val="24"/>
        </w:rPr>
        <w:sym w:font="Wingdings" w:char="F0DF"/>
      </w:r>
      <w:r w:rsidRPr="00292624">
        <w:rPr>
          <w:sz w:val="24"/>
          <w:szCs w:val="24"/>
        </w:rPr>
        <w:t>END</w:t>
      </w:r>
      <w:r w:rsidRPr="00292624">
        <w:rPr>
          <w:sz w:val="24"/>
          <w:szCs w:val="24"/>
        </w:rPr>
        <w:sym w:font="Wingdings" w:char="F0E0"/>
      </w:r>
    </w:p>
    <w:sectPr w:rsidR="00D04B18" w:rsidRPr="00292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D7" w:rsidRDefault="00793CD7" w:rsidP="00E34C78">
      <w:r>
        <w:separator/>
      </w:r>
    </w:p>
  </w:endnote>
  <w:endnote w:type="continuationSeparator" w:id="0">
    <w:p w:rsidR="00793CD7" w:rsidRDefault="00793CD7" w:rsidP="00E3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D7" w:rsidRDefault="00793CD7" w:rsidP="00E34C78">
      <w:r>
        <w:separator/>
      </w:r>
    </w:p>
  </w:footnote>
  <w:footnote w:type="continuationSeparator" w:id="0">
    <w:p w:rsidR="00793CD7" w:rsidRDefault="00793CD7" w:rsidP="00E3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2DA0"/>
    <w:multiLevelType w:val="hybridMultilevel"/>
    <w:tmpl w:val="73ECB68E"/>
    <w:lvl w:ilvl="0" w:tplc="100AA1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BF226C0"/>
    <w:multiLevelType w:val="hybridMultilevel"/>
    <w:tmpl w:val="E8303ED8"/>
    <w:lvl w:ilvl="0" w:tplc="EF1C8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575E2E"/>
    <w:multiLevelType w:val="hybridMultilevel"/>
    <w:tmpl w:val="4EEAD470"/>
    <w:lvl w:ilvl="0" w:tplc="6A803A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9F"/>
    <w:rsid w:val="0001194C"/>
    <w:rsid w:val="000D5742"/>
    <w:rsid w:val="00106061"/>
    <w:rsid w:val="00120032"/>
    <w:rsid w:val="0012596B"/>
    <w:rsid w:val="00136004"/>
    <w:rsid w:val="00181B76"/>
    <w:rsid w:val="002027A3"/>
    <w:rsid w:val="00292624"/>
    <w:rsid w:val="0034321C"/>
    <w:rsid w:val="00354401"/>
    <w:rsid w:val="00386073"/>
    <w:rsid w:val="003A1B50"/>
    <w:rsid w:val="003A1F32"/>
    <w:rsid w:val="003A5DA3"/>
    <w:rsid w:val="003B367C"/>
    <w:rsid w:val="003C73ED"/>
    <w:rsid w:val="0040449F"/>
    <w:rsid w:val="004B412A"/>
    <w:rsid w:val="005A72E2"/>
    <w:rsid w:val="005C0ADB"/>
    <w:rsid w:val="00605175"/>
    <w:rsid w:val="00655339"/>
    <w:rsid w:val="006A7F71"/>
    <w:rsid w:val="00793CD7"/>
    <w:rsid w:val="007F40FD"/>
    <w:rsid w:val="007F7873"/>
    <w:rsid w:val="00824F30"/>
    <w:rsid w:val="008A4BCC"/>
    <w:rsid w:val="008E4726"/>
    <w:rsid w:val="008E536D"/>
    <w:rsid w:val="009452C3"/>
    <w:rsid w:val="00962C75"/>
    <w:rsid w:val="00972242"/>
    <w:rsid w:val="009A613B"/>
    <w:rsid w:val="009F6F43"/>
    <w:rsid w:val="00A46C3C"/>
    <w:rsid w:val="00B20289"/>
    <w:rsid w:val="00B22CE4"/>
    <w:rsid w:val="00B65B97"/>
    <w:rsid w:val="00B94F0B"/>
    <w:rsid w:val="00BA52F6"/>
    <w:rsid w:val="00C81083"/>
    <w:rsid w:val="00CA1ADC"/>
    <w:rsid w:val="00CE6FC2"/>
    <w:rsid w:val="00CF3F94"/>
    <w:rsid w:val="00D04B18"/>
    <w:rsid w:val="00D2253B"/>
    <w:rsid w:val="00D51960"/>
    <w:rsid w:val="00E01DEF"/>
    <w:rsid w:val="00E02899"/>
    <w:rsid w:val="00E34C78"/>
    <w:rsid w:val="00E60F4E"/>
    <w:rsid w:val="00E7119E"/>
    <w:rsid w:val="00E718F0"/>
    <w:rsid w:val="00E728E2"/>
    <w:rsid w:val="00EA0AC5"/>
    <w:rsid w:val="00EF0566"/>
    <w:rsid w:val="00F47919"/>
    <w:rsid w:val="00F7513E"/>
    <w:rsid w:val="00F910B1"/>
    <w:rsid w:val="00F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CC78E0-13ED-48FD-A6B3-7BF7002B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7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432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C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C78"/>
    <w:rPr>
      <w:sz w:val="18"/>
      <w:szCs w:val="18"/>
    </w:rPr>
  </w:style>
  <w:style w:type="character" w:styleId="a7">
    <w:name w:val="Hyperlink"/>
    <w:basedOn w:val="a0"/>
    <w:uiPriority w:val="99"/>
    <w:unhideWhenUsed/>
    <w:rsid w:val="00E34C7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34C78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E34C7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34C7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34C7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4321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ehall.seu.edu.c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wuhao213</dc:creator>
  <cp:keywords/>
  <dc:description/>
  <cp:lastModifiedBy>季俊烽</cp:lastModifiedBy>
  <cp:revision>40</cp:revision>
  <dcterms:created xsi:type="dcterms:W3CDTF">2019-03-08T03:12:00Z</dcterms:created>
  <dcterms:modified xsi:type="dcterms:W3CDTF">2020-09-02T10:34:00Z</dcterms:modified>
</cp:coreProperties>
</file>